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0.001220703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0.001220703125"/>
        <w:tblGridChange w:id="0">
          <w:tblGrid>
            <w:gridCol w:w="9620.001220703125"/>
          </w:tblGrid>
        </w:tblGridChange>
      </w:tblGrid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18570" cy="107854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570" cy="10785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Poder Judiciário</w:t>
            </w:r>
          </w:p>
          <w:p w:rsidR="00000000" w:rsidDel="00000000" w:rsidP="00000000" w:rsidRDefault="00000000" w:rsidRPr="00000000" w14:paraId="00000004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Tribunal Regional do Trabalho da 16ª Região</w:t>
            </w:r>
          </w:p>
          <w:p w:rsidR="00000000" w:rsidDel="00000000" w:rsidP="00000000" w:rsidRDefault="00000000" w:rsidRPr="00000000" w14:paraId="00000005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40" w:lineRule="auto"/>
        <w:ind w:left="174.5599365234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74.559936523437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AUXÍLIO PRÉ-ESCOLAR / CRECHE</w:t>
      </w:r>
    </w:p>
    <w:p w:rsidR="00000000" w:rsidDel="00000000" w:rsidP="00000000" w:rsidRDefault="00000000" w:rsidRPr="00000000" w14:paraId="00000008">
      <w:pPr>
        <w:widowControl w:val="0"/>
        <w:spacing w:before="336.52099609375" w:line="240" w:lineRule="auto"/>
        <w:ind w:right="98.669433593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59.261474609375" w:line="236.57692909240723" w:lineRule="auto"/>
        <w:ind w:left="0" w:right="850.030517578125" w:firstLine="0"/>
        <w:rPr/>
      </w:pPr>
      <w:r w:rsidDel="00000000" w:rsidR="00000000" w:rsidRPr="00000000">
        <w:rPr>
          <w:rtl w:val="0"/>
        </w:rPr>
        <w:t xml:space="preserve">Solicito concessão do auxílio pré-escolar / creche para:</w:t>
      </w:r>
    </w:p>
    <w:p w:rsidR="00000000" w:rsidDel="00000000" w:rsidP="00000000" w:rsidRDefault="00000000" w:rsidRPr="00000000" w14:paraId="0000000A">
      <w:pPr>
        <w:widowControl w:val="0"/>
        <w:spacing w:before="259.261474609375" w:line="236.57692909240723" w:lineRule="auto"/>
        <w:ind w:left="0" w:right="-1174.7244094488178" w:firstLine="0"/>
        <w:rPr/>
      </w:pPr>
      <w:r w:rsidDel="00000000" w:rsidR="00000000" w:rsidRPr="00000000">
        <w:rPr>
          <w:rtl w:val="0"/>
        </w:rPr>
        <w:t xml:space="preserve">FILHO (A) _______________________________________ DATA DE NASCIMENTO _____ / ____ / ____</w:t>
      </w:r>
    </w:p>
    <w:p w:rsidR="00000000" w:rsidDel="00000000" w:rsidP="00000000" w:rsidRDefault="00000000" w:rsidRPr="00000000" w14:paraId="0000000B">
      <w:pPr>
        <w:widowControl w:val="0"/>
        <w:spacing w:before="259.261474609375" w:line="236.57692909240723" w:lineRule="auto"/>
        <w:ind w:left="0" w:right="-1174.7244094488178" w:firstLine="0"/>
        <w:rPr/>
      </w:pPr>
      <w:r w:rsidDel="00000000" w:rsidR="00000000" w:rsidRPr="00000000">
        <w:rPr>
          <w:rtl w:val="0"/>
        </w:rPr>
        <w:t xml:space="preserve">RAÇA/COR DO(A) DEPENDENTE: </w:t>
      </w:r>
    </w:p>
    <w:p w:rsidR="00000000" w:rsidDel="00000000" w:rsidP="00000000" w:rsidRDefault="00000000" w:rsidRPr="00000000" w14:paraId="0000000C">
      <w:pPr>
        <w:widowControl w:val="0"/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DECLARO SOB AS PENAS DA LEI:</w:t>
      </w:r>
    </w:p>
    <w:p w:rsidR="00000000" w:rsidDel="00000000" w:rsidP="00000000" w:rsidRDefault="00000000" w:rsidRPr="00000000" w14:paraId="0000000D">
      <w:pPr>
        <w:widowControl w:val="0"/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Cônjuge ou companheiro(a) é servidor público (    ) SIM  (    ) NÃO</w:t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O(s) dependente(s) acima vive(m) sob minha guarda (    ) SIM  (    ) NÃO</w:t>
      </w:r>
    </w:p>
    <w:p w:rsidR="00000000" w:rsidDel="00000000" w:rsidP="00000000" w:rsidRDefault="00000000" w:rsidRPr="00000000" w14:paraId="0000000F">
      <w:pPr>
        <w:widowControl w:val="0"/>
        <w:spacing w:after="240" w:before="24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</w:t>
      </w:r>
    </w:p>
    <w:p w:rsidR="00000000" w:rsidDel="00000000" w:rsidP="00000000" w:rsidRDefault="00000000" w:rsidRPr="00000000" w14:paraId="00000010">
      <w:pPr>
        <w:widowControl w:val="0"/>
        <w:spacing w:before="259.261474609375" w:line="236.57692909240723" w:lineRule="auto"/>
        <w:ind w:left="173.23989868164062" w:right="850.030517578125" w:hanging="24.239959716796875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59.261474609375" w:line="236.57692909240723" w:lineRule="auto"/>
        <w:ind w:left="173.23989868164062" w:right="850.030517578125" w:hanging="24.239959716796875"/>
        <w:rPr/>
      </w:pPr>
      <w:r w:rsidDel="00000000" w:rsidR="00000000" w:rsidRPr="00000000">
        <w:rPr>
          <w:rtl w:val="0"/>
        </w:rPr>
        <w:t xml:space="preserve">Orientações: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0" w:afterAutospacing="0" w:before="259.261474609375" w:line="236.57692909240723" w:lineRule="auto"/>
        <w:ind w:left="720" w:right="850.030517578125" w:hanging="360"/>
        <w:rPr>
          <w:u w:val="none"/>
        </w:rPr>
      </w:pPr>
      <w:r w:rsidDel="00000000" w:rsidR="00000000" w:rsidRPr="00000000">
        <w:rPr>
          <w:rtl w:val="0"/>
        </w:rPr>
        <w:t xml:space="preserve">Deve ir para Secretaria de Gestão de Pessoas;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0" w:beforeAutospacing="0" w:line="236.57692909240723" w:lineRule="auto"/>
        <w:ind w:left="720" w:right="850.030517578125" w:hanging="360"/>
        <w:rPr>
          <w:u w:val="none"/>
        </w:rPr>
      </w:pPr>
      <w:r w:rsidDel="00000000" w:rsidR="00000000" w:rsidRPr="00000000">
        <w:rPr>
          <w:rtl w:val="0"/>
        </w:rPr>
        <w:t xml:space="preserve">Anexar certidão de nascimento em pdf;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before="0" w:beforeAutospacing="0" w:line="236.57692909240723" w:lineRule="auto"/>
        <w:ind w:left="720" w:right="850.030517578125" w:hanging="360"/>
        <w:rPr>
          <w:u w:val="none"/>
        </w:rPr>
      </w:pPr>
      <w:r w:rsidDel="00000000" w:rsidR="00000000" w:rsidRPr="00000000">
        <w:rPr>
          <w:rtl w:val="0"/>
        </w:rPr>
        <w:t xml:space="preserve">Anexar Declaração de não acumulação do benefício, conforme abaixo.</w:t>
      </w:r>
    </w:p>
    <w:p w:rsidR="00000000" w:rsidDel="00000000" w:rsidP="00000000" w:rsidRDefault="00000000" w:rsidRPr="00000000" w14:paraId="00000015">
      <w:pPr>
        <w:widowControl w:val="0"/>
        <w:spacing w:before="259.261474609375" w:line="236.57692909240723" w:lineRule="auto"/>
        <w:ind w:left="148.99993896484375" w:right="850.0305175781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="236.57692909240723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DECLARAÇÃO</w:t>
      </w:r>
    </w:p>
    <w:p w:rsidR="00000000" w:rsidDel="00000000" w:rsidP="00000000" w:rsidRDefault="00000000" w:rsidRPr="00000000" w14:paraId="00000017">
      <w:pPr>
        <w:widowControl w:val="0"/>
        <w:spacing w:after="240" w:before="240" w:line="236.5769290924072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eclaro, sob as penas da Lei e perante o Tribunal Regional do Trabalho da 16ª Região, em conformidade com o disposto A</w:t>
      </w:r>
      <w:r w:rsidDel="00000000" w:rsidR="00000000" w:rsidRPr="00000000">
        <w:rPr>
          <w:sz w:val="26"/>
          <w:szCs w:val="26"/>
          <w:rtl w:val="0"/>
        </w:rPr>
        <w:t xml:space="preserve">to Regulamentar GP nº 09/2018, de 31/07/2018</w:t>
      </w:r>
      <w:r w:rsidDel="00000000" w:rsidR="00000000" w:rsidRPr="00000000">
        <w:rPr>
          <w:sz w:val="24"/>
          <w:szCs w:val="24"/>
          <w:rtl w:val="0"/>
        </w:rPr>
        <w:t xml:space="preserve">, declaro que não </w:t>
      </w:r>
      <w:r w:rsidDel="00000000" w:rsidR="00000000" w:rsidRPr="00000000">
        <w:rPr>
          <w:sz w:val="24"/>
          <w:szCs w:val="24"/>
          <w:rtl w:val="0"/>
        </w:rPr>
        <w:t xml:space="preserve">acumulo</w:t>
      </w:r>
      <w:r w:rsidDel="00000000" w:rsidR="00000000" w:rsidRPr="00000000">
        <w:rPr>
          <w:sz w:val="24"/>
          <w:szCs w:val="24"/>
          <w:rtl w:val="0"/>
        </w:rPr>
        <w:t xml:space="preserve"> a percepção deste com outro benefício semelhante percebido por mim, cônjuge ou companheiro(a) para o(s) mesmo(s) dependente(s), no Tribunal ou em outra entidade pública ou privada, obrigando-me a informar qualquer alteração posterior.</w:t>
      </w:r>
    </w:p>
    <w:p w:rsidR="00000000" w:rsidDel="00000000" w:rsidP="00000000" w:rsidRDefault="00000000" w:rsidRPr="00000000" w14:paraId="00000018">
      <w:pPr>
        <w:widowControl w:val="0"/>
        <w:spacing w:after="240" w:before="240" w:line="236.57692909240723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</w:t>
      </w:r>
    </w:p>
    <w:p w:rsidR="00000000" w:rsidDel="00000000" w:rsidP="00000000" w:rsidRDefault="00000000" w:rsidRPr="00000000" w14:paraId="00000019">
      <w:pPr>
        <w:widowControl w:val="0"/>
        <w:spacing w:after="240" w:before="240" w:line="236.57692909240723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40" w:line="236.5769290924072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259.261474609375" w:line="236.57692909240723" w:lineRule="auto"/>
        <w:ind w:left="148.99993896484375" w:right="850.030517578125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